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356"/>
        <w:gridCol w:w="2263"/>
        <w:gridCol w:w="2443"/>
      </w:tblGrid>
      <w:tr w:rsidR="000A3BE7" w:rsidRPr="00E77078" w14:paraId="5A2D2AF6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AC3102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Teacher Name 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0EFBE" w14:textId="0D9B594D" w:rsidR="00F2419B" w:rsidRPr="00E77078" w:rsidRDefault="00F2419B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Bandera-</w:t>
            </w:r>
            <w:proofErr w:type="spellStart"/>
            <w:r w:rsidR="000A3BE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Duplantier</w:t>
            </w:r>
            <w:proofErr w:type="spellEnd"/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455A39F1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Unit Name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6DBE60" w14:textId="524CBCF0" w:rsidR="00F2419B" w:rsidRPr="00E77078" w:rsidRDefault="000A3BE7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Making your Argumentative Move 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0A3BE7" w:rsidRPr="00E77078" w14:paraId="3F02433B" w14:textId="77777777" w:rsidTr="00AF41B2">
        <w:trPr>
          <w:trHeight w:val="300"/>
        </w:trPr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1D60127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Course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6EA37" w14:textId="0BEB6353" w:rsidR="00F2419B" w:rsidRPr="00E77078" w:rsidRDefault="000A3BE7" w:rsidP="000A3BE7">
            <w:pPr>
              <w:tabs>
                <w:tab w:val="left" w:pos="975"/>
                <w:tab w:val="center" w:pos="1193"/>
              </w:tabs>
              <w:spacing w:after="0" w:line="240" w:lineRule="auto"/>
              <w:ind w:left="45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English II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PreAP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ab/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708430E5" w14:textId="77777777" w:rsidR="00F2419B" w:rsidRPr="00E77078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Dates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54B722" w14:textId="11F74E2B" w:rsidR="00F2419B" w:rsidRPr="00E77078" w:rsidRDefault="000A3BE7" w:rsidP="00AF41B2">
            <w:pPr>
              <w:spacing w:after="0" w:line="240" w:lineRule="auto"/>
              <w:ind w:left="45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8/2</w:t>
            </w:r>
            <w:r w:rsidR="00A568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9-9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34851975" w14:textId="712E735E" w:rsidR="00F2419B" w:rsidRDefault="00F2419B"/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2"/>
        <w:gridCol w:w="6922"/>
      </w:tblGrid>
      <w:tr w:rsidR="00F2419B" w:rsidRPr="00E77078" w14:paraId="7AB6B236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F91D149" w14:textId="77777777" w:rsidR="004A72CE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Monday</w:t>
            </w:r>
          </w:p>
          <w:p w14:paraId="4A253E19" w14:textId="22E9BC36" w:rsidR="00D63176" w:rsidRDefault="004A72CE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(8/2</w:t>
            </w:r>
            <w:r w:rsidR="00A568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3DB255C4" w14:textId="1A234B2C" w:rsidR="00D63176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Lesson 1.1 </w:t>
            </w:r>
            <w:r w:rsidR="00A568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and 1.2 Revisit 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Arguing for an Image of Abe </w:t>
            </w:r>
          </w:p>
          <w:p w14:paraId="495DF7CF" w14:textId="6230F566" w:rsidR="00F2419B" w:rsidRPr="00D63176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AD12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Review of Part 3 and </w:t>
            </w:r>
            <w:r w:rsidR="00A568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first Extension opportunity</w:t>
            </w:r>
            <w:r w:rsidR="00AD121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assignment pp.70-72</w:t>
            </w:r>
            <w:r w:rsidR="00A5686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="00F2419B"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7F01F" w14:textId="77777777" w:rsidR="000A3BE7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0EAF59A4" w14:textId="7777777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SWBAT:</w:t>
            </w:r>
          </w:p>
          <w:p w14:paraId="651DE140" w14:textId="52CA2B18" w:rsidR="00785AA5" w:rsidRPr="00D63176" w:rsidRDefault="00D63176" w:rsidP="00A568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O</w:t>
            </w:r>
            <w:r w:rsidR="000A3BE7"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bserve and analyze visual texts.</w:t>
            </w:r>
            <w:r w:rsidR="00026E4A"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</w:t>
            </w:r>
            <w:r w:rsidR="0054436F">
              <w:rPr>
                <w:rFonts w:eastAsia="Times New Roman" w:cstheme="minorHAnsi"/>
                <w:color w:val="000000"/>
                <w:sz w:val="24"/>
                <w:szCs w:val="24"/>
              </w:rPr>
              <w:t>2</w:t>
            </w:r>
            <w:r w:rsidR="00026E4A"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(b)</w:t>
            </w:r>
          </w:p>
          <w:p w14:paraId="356E107F" w14:textId="5707A908" w:rsidR="000A3BE7" w:rsidRDefault="000A3BE7" w:rsidP="00A568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Draft a brief argument incorporating evidence</w:t>
            </w:r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15(a)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183C24EA" w14:textId="77777777" w:rsidR="00A5686B" w:rsidRPr="0054436F" w:rsidRDefault="00A5686B" w:rsidP="00A568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 xml:space="preserve">Understand the concepts of the rhetorical situation. (1b) </w:t>
            </w:r>
          </w:p>
          <w:p w14:paraId="5660F2A2" w14:textId="77777777" w:rsidR="00A5686B" w:rsidRPr="0054436F" w:rsidRDefault="00A5686B" w:rsidP="00A568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>Identify rhetorical features and moves in an argument. 10(a)</w:t>
            </w:r>
          </w:p>
          <w:p w14:paraId="5BEC6DC6" w14:textId="1448A947" w:rsidR="00A5686B" w:rsidRPr="00A5686B" w:rsidRDefault="00A5686B" w:rsidP="00A5686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>Write complex sentences describing writers’ rhetorical moves. 15(A)</w:t>
            </w:r>
          </w:p>
          <w:p w14:paraId="34F8AD60" w14:textId="20B89AF8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431FF8F1" w14:textId="33B98669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C9E10D0" w14:textId="14C90EC0" w:rsidR="00F2419B" w:rsidRPr="00E77078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6F7DE8C" w14:textId="308EFA24" w:rsidR="00F2419B" w:rsidRDefault="000A3BE7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Introduction to Vocabular</w:t>
            </w:r>
            <w:r w:rsidR="00A5686B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A5686B">
              <w:rPr>
                <w:rFonts w:eastAsia="Times New Roman" w:cstheme="minorHAnsi"/>
                <w:color w:val="000000"/>
                <w:sz w:val="24"/>
                <w:szCs w:val="24"/>
              </w:rPr>
              <w:t>List 2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(5-</w:t>
            </w:r>
            <w:r w:rsidR="00A5686B">
              <w:rPr>
                <w:rFonts w:eastAsia="Times New Roman" w:cstheme="minorHAnsi"/>
                <w:color w:val="000000"/>
                <w:sz w:val="24"/>
                <w:szCs w:val="24"/>
              </w:rPr>
              <w:t>10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781EF3C4" w14:textId="4F2B0B40" w:rsidR="00C05038" w:rsidRPr="00E77078" w:rsidRDefault="00C05038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Remind students about Summer Reading Assignment.</w:t>
            </w:r>
          </w:p>
          <w:p w14:paraId="1F5F9C68" w14:textId="71569D70" w:rsidR="00F2419B" w:rsidRDefault="00AD1210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Review of Part Describing Writers’ Moves (10 mins)</w:t>
            </w:r>
          </w:p>
          <w:p w14:paraId="22E2C694" w14:textId="25FDE79D" w:rsidR="00AD1210" w:rsidRPr="00E77078" w:rsidRDefault="00AD1210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Revisit and adding to the RAV wall. (10 mins)</w:t>
            </w:r>
          </w:p>
          <w:p w14:paraId="3200175A" w14:textId="4FB53BDD" w:rsidR="00F2419B" w:rsidRDefault="00AD1210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Individual revision of group’s original argument from Friday</w:t>
            </w:r>
            <w:r w:rsidR="000A3BE7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5</w:t>
            </w:r>
            <w:r w:rsidR="000A3BE7">
              <w:rPr>
                <w:rFonts w:eastAsia="Times New Roman" w:cstheme="minorHAnsi"/>
                <w:color w:val="000000"/>
                <w:sz w:val="24"/>
                <w:szCs w:val="24"/>
              </w:rPr>
              <w:t>-20</w:t>
            </w:r>
            <w:r w:rsidR="00F2419B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minutes) </w:t>
            </w:r>
          </w:p>
          <w:p w14:paraId="3E10C412" w14:textId="0AC8DC25" w:rsidR="000A3BE7" w:rsidRDefault="000A3BE7" w:rsidP="00A5686B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Exit Ticket Vocabulary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Review (Until Bell.)</w:t>
            </w:r>
          </w:p>
          <w:p w14:paraId="1D52EEB5" w14:textId="77777777" w:rsidR="00785AA5" w:rsidRPr="00E77078" w:rsidRDefault="00785AA5" w:rsidP="00785AA5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3B50DFA" w14:textId="10A296CA" w:rsidR="00785AA5" w:rsidRDefault="00F2419B" w:rsidP="00AD121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AD1210">
              <w:rPr>
                <w:rFonts w:eastAsia="Times New Roman" w:cstheme="minorHAnsi"/>
                <w:color w:val="000000"/>
              </w:rPr>
              <w:t>Independent revising of collaborative group’s argument.</w:t>
            </w:r>
          </w:p>
          <w:p w14:paraId="487F84A5" w14:textId="77777777" w:rsidR="00AD1210" w:rsidRPr="00E77078" w:rsidRDefault="00AD1210" w:rsidP="00AD121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17E07A" w14:textId="5F108FCC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Sentence Stems, </w:t>
            </w:r>
            <w:r w:rsidR="00E84C6C">
              <w:rPr>
                <w:rFonts w:eastAsia="Times New Roman" w:cstheme="minorHAnsi"/>
                <w:color w:val="000000"/>
                <w:sz w:val="24"/>
                <w:szCs w:val="24"/>
              </w:rPr>
              <w:t>Shared Student Observations Chart,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Sample argument and annotations, 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ord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W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alls,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B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ilingual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D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ictionaries. </w:t>
            </w:r>
          </w:p>
          <w:p w14:paraId="6A5E11F4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20B6589" w14:textId="1969677E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Intervention: </w:t>
            </w:r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Co-Teacher, Shared Classroom Observation Chart, Collaborative Writing</w:t>
            </w:r>
          </w:p>
          <w:p w14:paraId="7A535787" w14:textId="77777777" w:rsidR="00785AA5" w:rsidRPr="00E77078" w:rsidRDefault="00785AA5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A4321F8" w14:textId="5355ADD6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AD1210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Kazu Hiro’s 3-D sculpture </w:t>
            </w:r>
            <w:hyperlink r:id="rId7" w:history="1">
              <w:r w:rsidR="00AD1210" w:rsidRPr="00AD1210">
                <w:rPr>
                  <w:rStyle w:val="Hyperlink"/>
                  <w:rFonts w:eastAsia="Times New Roman" w:cstheme="minorHAnsi"/>
                  <w:sz w:val="24"/>
                  <w:szCs w:val="24"/>
                </w:rPr>
                <w:t>link</w:t>
              </w:r>
            </w:hyperlink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</w:t>
            </w:r>
            <w:proofErr w:type="spellStart"/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 w:rsidR="004A72CE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Vocabulary Review </w:t>
            </w:r>
          </w:p>
          <w:p w14:paraId="500444B2" w14:textId="77777777" w:rsidR="00696FC8" w:rsidRPr="00E77078" w:rsidRDefault="00696FC8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C7B01D6" w14:textId="29011888" w:rsidR="00F2419B" w:rsidRDefault="00F2419B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4A72CE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Vocabulary Quiz Friday over </w:t>
            </w:r>
            <w:r w:rsidR="00AD1210">
              <w:rPr>
                <w:rFonts w:eastAsia="Times New Roman" w:cstheme="minorHAnsi"/>
                <w:color w:val="0D0D0D"/>
                <w:sz w:val="24"/>
                <w:szCs w:val="24"/>
              </w:rPr>
              <w:t>w</w:t>
            </w:r>
            <w:r w:rsidR="004A72CE">
              <w:rPr>
                <w:rFonts w:eastAsia="Times New Roman" w:cstheme="minorHAnsi"/>
                <w:color w:val="0D0D0D"/>
                <w:sz w:val="24"/>
                <w:szCs w:val="24"/>
              </w:rPr>
              <w:t>eek one</w:t>
            </w:r>
            <w:r w:rsidR="00AD1210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and week two</w:t>
            </w:r>
            <w:r w:rsidR="004A72CE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words. </w:t>
            </w:r>
          </w:p>
          <w:p w14:paraId="2A16E2FD" w14:textId="4B0EC59F" w:rsidR="00825B5C" w:rsidRPr="00E77078" w:rsidRDefault="00825B5C" w:rsidP="00AF41B2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1</w:t>
            </w:r>
            <w:r w:rsidRPr="00825B5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vertAlign w:val="superscript"/>
              </w:rPr>
              <w:t>st</w:t>
            </w: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Wed/Thurs this week.</w:t>
            </w:r>
          </w:p>
          <w:p w14:paraId="2A538D9F" w14:textId="77777777" w:rsidR="00F2419B" w:rsidRDefault="00F2419B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  <w:p w14:paraId="7EE494E6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5305734C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0D11ADFF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  <w:p w14:paraId="660220F1" w14:textId="7D7B3C63" w:rsidR="005F3364" w:rsidRP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</w:pPr>
          </w:p>
        </w:tc>
      </w:tr>
      <w:tr w:rsidR="00F2419B" w:rsidRPr="00E77078" w14:paraId="76287924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DDFBAB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B0A5340" w14:textId="59D77402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 xml:space="preserve">Unit 1 Goal: Teaching Students how to analyze an author’s argument. Not agree or disagree with it. </w:t>
            </w:r>
          </w:p>
        </w:tc>
      </w:tr>
      <w:tr w:rsidR="00F2419B" w:rsidRPr="00E77078" w14:paraId="321DFC9B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DB333B4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Tuesday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3ED36B2A" w14:textId="229D613C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(8/</w:t>
            </w:r>
            <w:r w:rsidR="00CC48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  <w:p w14:paraId="0424E39E" w14:textId="365304C4" w:rsidR="00302530" w:rsidRDefault="00302530" w:rsidP="0030253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Preview of 1.3</w:t>
            </w:r>
          </w:p>
          <w:p w14:paraId="2E5CEA5F" w14:textId="6F0A0C25" w:rsidR="00D63176" w:rsidRDefault="00D63176" w:rsidP="00D63176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(pp. </w:t>
            </w:r>
            <w:r w:rsidR="00BE701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73-74</w:t>
            </w:r>
            <w:r w:rsidRPr="00D6317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AAF5720" w14:textId="77777777" w:rsidR="00CC4882" w:rsidRDefault="00CC4882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BF7E8EA" w14:textId="6EAD9B69" w:rsidR="00CC4882" w:rsidRDefault="00BE7018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Today you will basically do a Part 2 of lesson 1.3 on page 74 but with different images that you want to use for your class. </w:t>
            </w:r>
          </w:p>
          <w:p w14:paraId="152FF4DF" w14:textId="3C33D861" w:rsidR="00BE7018" w:rsidRDefault="00BE7018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The goal is to introduce observation and inferences skills to help them for their first major this week. </w:t>
            </w:r>
          </w:p>
          <w:p w14:paraId="2C00C400" w14:textId="77777777" w:rsidR="00BE7018" w:rsidRDefault="00BE7018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BC5171" w14:textId="611152E6" w:rsidR="00CC4882" w:rsidRPr="00E77078" w:rsidRDefault="00CC4882" w:rsidP="00D6317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Note: Make sure you have completed both lessons 1.1 and 1.2 by the end of today. 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A4263F" w14:textId="77777777" w:rsidR="004A72CE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6D7CC95" w14:textId="41F858E9" w:rsidR="00D63176" w:rsidRDefault="004A72CE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>SWBAT</w:t>
            </w:r>
            <w:r w:rsidR="00D63176">
              <w:rPr>
                <w:rFonts w:eastAsia="Times New Roman" w:cstheme="minorHAnsi"/>
                <w:color w:val="000000"/>
                <w:sz w:val="24"/>
                <w:szCs w:val="24"/>
              </w:rPr>
              <w:t>:</w:t>
            </w: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3FAEFF86" w14:textId="77777777" w:rsidR="00CD74EC" w:rsidRPr="0054436F" w:rsidRDefault="00CD74EC" w:rsidP="00CD74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Closely observe and analyze telling visual and textual details</w:t>
            </w:r>
            <w:r w:rsidRPr="0054436F">
              <w:rPr>
                <w:rFonts w:eastAsia="Times New Roman" w:cstheme="minorHAnsi"/>
                <w:color w:val="000000"/>
              </w:rPr>
              <w:t xml:space="preserve">. </w:t>
            </w:r>
            <w:r>
              <w:rPr>
                <w:rFonts w:eastAsia="Times New Roman" w:cstheme="minorHAnsi"/>
                <w:color w:val="000000"/>
              </w:rPr>
              <w:t>12</w:t>
            </w:r>
            <w:r w:rsidRPr="0054436F">
              <w:rPr>
                <w:rFonts w:eastAsia="Times New Roman" w:cstheme="minorHAnsi"/>
                <w:color w:val="000000"/>
              </w:rPr>
              <w:t>(</w:t>
            </w:r>
            <w:r>
              <w:rPr>
                <w:rFonts w:eastAsia="Times New Roman" w:cstheme="minorHAnsi"/>
                <w:color w:val="000000"/>
              </w:rPr>
              <w:t>a</w:t>
            </w:r>
            <w:r w:rsidRPr="0054436F">
              <w:rPr>
                <w:rFonts w:eastAsia="Times New Roman" w:cstheme="minorHAnsi"/>
                <w:color w:val="000000"/>
              </w:rPr>
              <w:t xml:space="preserve">) </w:t>
            </w:r>
          </w:p>
          <w:p w14:paraId="378D8934" w14:textId="77777777" w:rsidR="00CD74EC" w:rsidRPr="0054436F" w:rsidRDefault="00CD74EC" w:rsidP="00CD74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Analyze a rhetorical situation</w:t>
            </w:r>
            <w:r w:rsidRPr="0054436F">
              <w:rPr>
                <w:rFonts w:eastAsia="Times New Roman" w:cstheme="minorHAnsi"/>
                <w:color w:val="000000"/>
              </w:rPr>
              <w:t>. 10(a)</w:t>
            </w:r>
          </w:p>
          <w:p w14:paraId="4BD55B58" w14:textId="77777777" w:rsidR="00CD74EC" w:rsidRPr="0054436F" w:rsidRDefault="00CD74EC" w:rsidP="00CD74EC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 xml:space="preserve">Write </w:t>
            </w:r>
            <w:r>
              <w:rPr>
                <w:rFonts w:eastAsia="Times New Roman" w:cstheme="minorHAnsi"/>
                <w:color w:val="000000"/>
              </w:rPr>
              <w:t>a brief analysis</w:t>
            </w:r>
            <w:r w:rsidRPr="0054436F">
              <w:rPr>
                <w:rFonts w:eastAsia="Times New Roman" w:cstheme="minorHAnsi"/>
                <w:color w:val="000000"/>
              </w:rPr>
              <w:t>. 1</w:t>
            </w:r>
            <w:r>
              <w:rPr>
                <w:rFonts w:eastAsia="Times New Roman" w:cstheme="minorHAnsi"/>
                <w:color w:val="000000"/>
              </w:rPr>
              <w:t>6</w:t>
            </w:r>
            <w:r w:rsidRPr="0054436F">
              <w:rPr>
                <w:rFonts w:eastAsia="Times New Roman" w:cstheme="minorHAnsi"/>
                <w:color w:val="000000"/>
              </w:rPr>
              <w:t>(</w:t>
            </w:r>
            <w:proofErr w:type="gramStart"/>
            <w:r w:rsidRPr="0054436F">
              <w:rPr>
                <w:rFonts w:eastAsia="Times New Roman" w:cstheme="minorHAnsi"/>
                <w:color w:val="000000"/>
              </w:rPr>
              <w:t>A</w:t>
            </w:r>
            <w:r>
              <w:rPr>
                <w:rFonts w:eastAsia="Times New Roman" w:cstheme="minorHAnsi"/>
                <w:color w:val="000000"/>
              </w:rPr>
              <w:t>,B</w:t>
            </w:r>
            <w:proofErr w:type="gramEnd"/>
            <w:r w:rsidRPr="0054436F">
              <w:rPr>
                <w:rFonts w:eastAsia="Times New Roman" w:cstheme="minorHAnsi"/>
                <w:color w:val="000000"/>
              </w:rPr>
              <w:t>)</w:t>
            </w:r>
          </w:p>
          <w:p w14:paraId="275C6841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 </w:t>
            </w:r>
          </w:p>
          <w:p w14:paraId="1F185783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3E20486" w14:textId="7777777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14D9F45D" w14:textId="6BAE6053" w:rsidR="00026E4A" w:rsidRDefault="004A72CE" w:rsidP="003025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Vocabular</w:t>
            </w:r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>y</w:t>
            </w: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 w:rsid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Review </w:t>
            </w: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(5-7 minutes) </w:t>
            </w:r>
          </w:p>
          <w:p w14:paraId="267BBDAF" w14:textId="77777777" w:rsidR="00302530" w:rsidRPr="009D3513" w:rsidRDefault="00302530" w:rsidP="003025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D3513">
              <w:rPr>
                <w:rFonts w:eastAsia="Times New Roman" w:cstheme="minorHAnsi"/>
                <w:color w:val="000000"/>
              </w:rPr>
              <w:t xml:space="preserve">Observing Visual and Textual Details in a Cartoon. (10 mins) </w:t>
            </w:r>
          </w:p>
          <w:p w14:paraId="519B73C3" w14:textId="7428A376" w:rsidR="00026E4A" w:rsidRDefault="00302530" w:rsidP="003025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</w:rPr>
              <w:t>Drawing Inferences (20-30 mins)</w:t>
            </w:r>
          </w:p>
          <w:p w14:paraId="136F0A34" w14:textId="014BBCED" w:rsidR="004A72CE" w:rsidRPr="00026E4A" w:rsidRDefault="004A72CE" w:rsidP="00302530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Exit Ticket Vocabulary </w:t>
            </w:r>
            <w:proofErr w:type="spellStart"/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>Blooket</w:t>
            </w:r>
            <w:proofErr w:type="spellEnd"/>
            <w:r w:rsidRPr="00026E4A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Review (Until Bell.)</w:t>
            </w:r>
          </w:p>
          <w:p w14:paraId="25E73413" w14:textId="77777777" w:rsidR="004A72CE" w:rsidRPr="00E77078" w:rsidRDefault="004A72CE" w:rsidP="004A72CE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7F165E2" w14:textId="77777777" w:rsidR="00302530" w:rsidRPr="00E84C6C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theme="minorHAnsi"/>
                <w:color w:val="000000"/>
              </w:rPr>
              <w:t xml:space="preserve">Independent Student Annotations, Exit Ticket that Supports the Writing Process, </w:t>
            </w:r>
            <w:proofErr w:type="spellStart"/>
            <w:r w:rsidRPr="00E84C6C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Pr="00E84C6C">
              <w:rPr>
                <w:rFonts w:eastAsia="Times New Roman" w:cstheme="minorHAnsi"/>
                <w:color w:val="000000"/>
              </w:rPr>
              <w:t xml:space="preserve"> Vocabulary Review</w:t>
            </w:r>
          </w:p>
          <w:p w14:paraId="42DE66FE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922060C" w14:textId="77777777" w:rsidR="00302530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Sample Completed Sentences, Rhetorical Analysis Verbs (RAV) Wall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594EEA27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379B44F" w14:textId="77777777" w:rsidR="00302530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 xml:space="preserve">Co-Teacher, Feedback, </w:t>
            </w:r>
            <w:r>
              <w:rPr>
                <w:rFonts w:eastAsia="Times New Roman" w:cstheme="minorHAnsi"/>
                <w:color w:val="000000"/>
              </w:rPr>
              <w:t xml:space="preserve">Sample student paragraph. Paragraph frame. </w:t>
            </w:r>
          </w:p>
          <w:p w14:paraId="2F0701E2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AE00402" w14:textId="77777777" w:rsidR="00302530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Lesson 1.1 Revisit, Website for more exposure to the artist who created the images provided and his 3D sculptures.  </w:t>
            </w:r>
          </w:p>
          <w:p w14:paraId="3F069073" w14:textId="77777777" w:rsidR="00302530" w:rsidRPr="00E77078" w:rsidRDefault="00302530" w:rsidP="00302530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1A7C87C" w14:textId="35CE5857" w:rsidR="004A72CE" w:rsidRPr="00E77078" w:rsidRDefault="004A72CE" w:rsidP="004A72CE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Vocabulary Quiz Friday over Week one</w:t>
            </w:r>
            <w:r w:rsidR="00302530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and two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words.</w:t>
            </w:r>
            <w:r w:rsidR="00825B5C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  <w:r w:rsidR="00825B5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1</w:t>
            </w:r>
            <w:r w:rsidR="00825B5C" w:rsidRPr="00825B5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  <w:vertAlign w:val="superscript"/>
              </w:rPr>
              <w:t>st</w:t>
            </w:r>
            <w:r w:rsidR="00825B5C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 Major Wed/Thurs this week.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 </w:t>
            </w:r>
          </w:p>
          <w:p w14:paraId="5CC568FD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30B0E25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5B6F0353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4F40FC5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3541F3C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3904AFDA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7F39A69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29536929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E53112A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16DE8212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7531E030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636D3ED0" w14:textId="77777777" w:rsidR="005F3364" w:rsidRDefault="005F3364" w:rsidP="00AF41B2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  <w:p w14:paraId="08229796" w14:textId="157277DE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BFD76F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4370991B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51AE6FA2" w14:textId="5397C175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1 Goal: Teaching Students how to analyze an author’s argument. Not agree or disagree with it.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39BA509D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1E159A35" w14:textId="76AAE27A" w:rsidR="00D63176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Wednesday/Thursday</w:t>
            </w:r>
          </w:p>
          <w:p w14:paraId="14BF6AEB" w14:textId="0789F97A" w:rsidR="00D63176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(8/</w:t>
            </w:r>
            <w:r w:rsidR="00CC48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CC48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</w:t>
            </w:r>
            <w:r w:rsidR="00CC48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029B5BE0" w14:textId="77777777" w:rsidR="00F46F54" w:rsidRDefault="00D63176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1.</w:t>
            </w:r>
            <w:r w:rsidR="00CC4882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What Makes a Compelling Argument? (pp. </w:t>
            </w:r>
            <w:r w:rsidR="00F46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-7</w:t>
            </w:r>
            <w:r w:rsidR="00F46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</w:p>
          <w:p w14:paraId="7A82F7C8" w14:textId="77777777" w:rsidR="00F46F54" w:rsidRDefault="00F46F54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  <w:p w14:paraId="35CA9949" w14:textId="6967517A" w:rsidR="00F2419B" w:rsidRPr="00E77078" w:rsidRDefault="00F46F54" w:rsidP="00AF41B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Note: 1</w:t>
            </w:r>
            <w:r w:rsidRPr="00F46F5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vertAlign w:val="superscript"/>
              </w:rPr>
              <w:t>st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Major Grade Today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07EC5" w14:textId="7777777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DBA8381" w14:textId="77777777" w:rsidR="00D63176" w:rsidRP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6A3C0C3A" w14:textId="5C83282B" w:rsidR="00D63176" w:rsidRPr="0054436F" w:rsidRDefault="00F46F54" w:rsidP="00D6317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Closely observe and analyze telling visual and textual details</w:t>
            </w:r>
            <w:r w:rsidR="00D63176" w:rsidRPr="0054436F">
              <w:rPr>
                <w:rFonts w:eastAsia="Times New Roman" w:cstheme="minorHAnsi"/>
                <w:color w:val="000000"/>
              </w:rPr>
              <w:t xml:space="preserve">. </w:t>
            </w:r>
            <w:r w:rsidR="009D3513">
              <w:rPr>
                <w:rFonts w:eastAsia="Times New Roman" w:cstheme="minorHAnsi"/>
                <w:color w:val="000000"/>
              </w:rPr>
              <w:t>12</w:t>
            </w:r>
            <w:r w:rsidR="00D63176" w:rsidRPr="0054436F">
              <w:rPr>
                <w:rFonts w:eastAsia="Times New Roman" w:cstheme="minorHAnsi"/>
                <w:color w:val="000000"/>
              </w:rPr>
              <w:t>(</w:t>
            </w:r>
            <w:r w:rsidR="009D3513">
              <w:rPr>
                <w:rFonts w:eastAsia="Times New Roman" w:cstheme="minorHAnsi"/>
                <w:color w:val="000000"/>
              </w:rPr>
              <w:t>a</w:t>
            </w:r>
            <w:r w:rsidR="00D63176" w:rsidRPr="0054436F">
              <w:rPr>
                <w:rFonts w:eastAsia="Times New Roman" w:cstheme="minorHAnsi"/>
                <w:color w:val="000000"/>
              </w:rPr>
              <w:t xml:space="preserve">) </w:t>
            </w:r>
          </w:p>
          <w:p w14:paraId="1CAE03E9" w14:textId="4043627A" w:rsidR="00D63176" w:rsidRPr="0054436F" w:rsidRDefault="00F46F54" w:rsidP="00D6317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Analyze a rhetorical situation</w:t>
            </w:r>
            <w:r w:rsidR="0054436F" w:rsidRPr="0054436F">
              <w:rPr>
                <w:rFonts w:eastAsia="Times New Roman" w:cstheme="minorHAnsi"/>
                <w:color w:val="000000"/>
              </w:rPr>
              <w:t>.</w:t>
            </w:r>
            <w:r w:rsidR="00D63176" w:rsidRPr="0054436F">
              <w:rPr>
                <w:rFonts w:eastAsia="Times New Roman" w:cstheme="minorHAnsi"/>
                <w:color w:val="000000"/>
              </w:rPr>
              <w:t xml:space="preserve"> 1</w:t>
            </w:r>
            <w:r w:rsidR="0054436F" w:rsidRPr="0054436F">
              <w:rPr>
                <w:rFonts w:eastAsia="Times New Roman" w:cstheme="minorHAnsi"/>
                <w:color w:val="000000"/>
              </w:rPr>
              <w:t>0</w:t>
            </w:r>
            <w:r w:rsidR="00D63176" w:rsidRPr="0054436F">
              <w:rPr>
                <w:rFonts w:eastAsia="Times New Roman" w:cstheme="minorHAnsi"/>
                <w:color w:val="000000"/>
              </w:rPr>
              <w:t>(a)</w:t>
            </w:r>
          </w:p>
          <w:p w14:paraId="3086C607" w14:textId="3B91E941" w:rsidR="0054436F" w:rsidRPr="0054436F" w:rsidRDefault="0054436F" w:rsidP="00D6317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54436F">
              <w:rPr>
                <w:rFonts w:eastAsia="Times New Roman" w:cstheme="minorHAnsi"/>
                <w:color w:val="000000"/>
              </w:rPr>
              <w:t xml:space="preserve">Write </w:t>
            </w:r>
            <w:r w:rsidR="00F46F54">
              <w:rPr>
                <w:rFonts w:eastAsia="Times New Roman" w:cstheme="minorHAnsi"/>
                <w:color w:val="000000"/>
              </w:rPr>
              <w:t>a brief analysis</w:t>
            </w:r>
            <w:r w:rsidRPr="0054436F">
              <w:rPr>
                <w:rFonts w:eastAsia="Times New Roman" w:cstheme="minorHAnsi"/>
                <w:color w:val="000000"/>
              </w:rPr>
              <w:t>. 1</w:t>
            </w:r>
            <w:r w:rsidR="009D3513">
              <w:rPr>
                <w:rFonts w:eastAsia="Times New Roman" w:cstheme="minorHAnsi"/>
                <w:color w:val="000000"/>
              </w:rPr>
              <w:t>6</w:t>
            </w:r>
            <w:r w:rsidRPr="0054436F">
              <w:rPr>
                <w:rFonts w:eastAsia="Times New Roman" w:cstheme="minorHAnsi"/>
                <w:color w:val="000000"/>
              </w:rPr>
              <w:t>(</w:t>
            </w:r>
            <w:proofErr w:type="gramStart"/>
            <w:r w:rsidRPr="0054436F">
              <w:rPr>
                <w:rFonts w:eastAsia="Times New Roman" w:cstheme="minorHAnsi"/>
                <w:color w:val="000000"/>
              </w:rPr>
              <w:t>A</w:t>
            </w:r>
            <w:r w:rsidR="009D3513">
              <w:rPr>
                <w:rFonts w:eastAsia="Times New Roman" w:cstheme="minorHAnsi"/>
                <w:color w:val="000000"/>
              </w:rPr>
              <w:t>,B</w:t>
            </w:r>
            <w:proofErr w:type="gramEnd"/>
            <w:r w:rsidRPr="0054436F">
              <w:rPr>
                <w:rFonts w:eastAsia="Times New Roman" w:cstheme="minorHAnsi"/>
                <w:color w:val="000000"/>
              </w:rPr>
              <w:t>)</w:t>
            </w:r>
          </w:p>
          <w:p w14:paraId="7C61049E" w14:textId="3D67D103" w:rsidR="00D63176" w:rsidRPr="00E77078" w:rsidRDefault="0054436F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="00D63176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="00D63176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30FB25B9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2DE2FBA8" w14:textId="77777777" w:rsidR="00D63176" w:rsidRPr="009D3513" w:rsidRDefault="00D63176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D3513">
              <w:rPr>
                <w:rFonts w:eastAsia="Times New Roman" w:cstheme="minorHAnsi"/>
                <w:color w:val="000000"/>
              </w:rPr>
              <w:t xml:space="preserve">Vocabulary </w:t>
            </w:r>
            <w:proofErr w:type="spellStart"/>
            <w:r w:rsidRPr="009D3513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Pr="009D3513">
              <w:rPr>
                <w:rFonts w:eastAsia="Times New Roman" w:cstheme="minorHAnsi"/>
                <w:color w:val="000000"/>
              </w:rPr>
              <w:t xml:space="preserve"> Review (5-7 minutes) </w:t>
            </w:r>
          </w:p>
          <w:p w14:paraId="77DD2083" w14:textId="65C98CCC" w:rsidR="00D63176" w:rsidRPr="009D3513" w:rsidRDefault="009D3513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D3513">
              <w:rPr>
                <w:rFonts w:eastAsia="Times New Roman" w:cstheme="minorHAnsi"/>
                <w:color w:val="000000"/>
              </w:rPr>
              <w:t xml:space="preserve">Observing Visual and Textual Details in a Cartoon. (10 mins) </w:t>
            </w:r>
          </w:p>
          <w:p w14:paraId="3821940C" w14:textId="46454A7B" w:rsidR="0054436F" w:rsidRPr="009D3513" w:rsidRDefault="009D3513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Drawing Inferences (20-30 mins) </w:t>
            </w:r>
            <w:r w:rsidRPr="009D3513">
              <w:rPr>
                <w:rFonts w:eastAsia="Times New Roman" w:cstheme="minorHAnsi"/>
                <w:b/>
                <w:bCs/>
                <w:color w:val="000000"/>
              </w:rPr>
              <w:t xml:space="preserve">(Part 1 of Major 1) </w:t>
            </w:r>
          </w:p>
          <w:p w14:paraId="082C7898" w14:textId="1BB17D07" w:rsidR="0054436F" w:rsidRDefault="009D3513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Analyzing the Argument </w:t>
            </w:r>
            <w:r w:rsidR="00714DF3">
              <w:rPr>
                <w:rFonts w:eastAsia="Times New Roman" w:cstheme="minorHAnsi"/>
                <w:color w:val="000000"/>
              </w:rPr>
              <w:t>(20-30 mins)</w:t>
            </w:r>
          </w:p>
          <w:p w14:paraId="0272976C" w14:textId="5B675055" w:rsidR="00C16C5C" w:rsidRPr="00C16C5C" w:rsidRDefault="00714DF3" w:rsidP="00C16C5C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Think-Pair-Write-Do not Share (Until end of class) </w:t>
            </w:r>
            <w:r>
              <w:rPr>
                <w:rFonts w:eastAsia="Times New Roman" w:cstheme="minorHAnsi"/>
                <w:b/>
                <w:bCs/>
                <w:color w:val="000000"/>
              </w:rPr>
              <w:t>(Part of Major 2)</w:t>
            </w:r>
          </w:p>
          <w:p w14:paraId="2E70171D" w14:textId="53DCEFC4" w:rsidR="00D63176" w:rsidRPr="009D3513" w:rsidRDefault="00D63176" w:rsidP="00D63176">
            <w:pPr>
              <w:pStyle w:val="ListParagraph"/>
              <w:numPr>
                <w:ilvl w:val="1"/>
                <w:numId w:val="8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9D3513">
              <w:rPr>
                <w:rFonts w:eastAsia="Times New Roman" w:cstheme="minorHAnsi"/>
                <w:color w:val="000000"/>
              </w:rPr>
              <w:t xml:space="preserve">Vocabulary </w:t>
            </w:r>
            <w:proofErr w:type="spellStart"/>
            <w:r w:rsidRPr="009D3513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Pr="009D3513">
              <w:rPr>
                <w:rFonts w:eastAsia="Times New Roman" w:cstheme="minorHAnsi"/>
                <w:color w:val="000000"/>
              </w:rPr>
              <w:t xml:space="preserve"> Review (</w:t>
            </w:r>
            <w:r w:rsidR="00714DF3">
              <w:rPr>
                <w:rFonts w:eastAsia="Times New Roman" w:cstheme="minorHAnsi"/>
                <w:color w:val="000000"/>
              </w:rPr>
              <w:t>When finished with Major 2</w:t>
            </w:r>
            <w:r w:rsidRPr="009D3513">
              <w:rPr>
                <w:rFonts w:eastAsia="Times New Roman" w:cstheme="minorHAnsi"/>
                <w:color w:val="000000"/>
              </w:rPr>
              <w:t>)</w:t>
            </w:r>
          </w:p>
          <w:p w14:paraId="1D33885B" w14:textId="77777777" w:rsidR="00D63176" w:rsidRPr="00E77078" w:rsidRDefault="00D63176" w:rsidP="00D63176">
            <w:pPr>
              <w:spacing w:after="0" w:line="240" w:lineRule="auto"/>
              <w:ind w:left="1080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0E0B693" w14:textId="44DF9562" w:rsidR="00D63176" w:rsidRPr="00E84C6C" w:rsidRDefault="00D63176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FC36D5">
              <w:rPr>
                <w:rFonts w:eastAsia="Times New Roman" w:cstheme="minorHAnsi"/>
                <w:color w:val="000000"/>
              </w:rPr>
              <w:t>Independent Student Annotations, Exit Ticket that Supports the Writing Process,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proofErr w:type="spellStart"/>
            <w:r w:rsidRPr="00E84C6C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Pr="00E84C6C">
              <w:rPr>
                <w:rFonts w:eastAsia="Times New Roman" w:cstheme="minorHAnsi"/>
                <w:color w:val="000000"/>
              </w:rPr>
              <w:t xml:space="preserve"> Vocabulary Review</w:t>
            </w:r>
          </w:p>
          <w:p w14:paraId="57C900E3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533FC59" w14:textId="0DE08B4F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 w:rsidR="00FC36D5"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 w:rsidR="00FC36D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, Sample Completed Sentences, Rhetorical Analysis Verbs (RAV) Wall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4664D426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52B8C46" w14:textId="633143AB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 xml:space="preserve">Co-Teacher, Feedback, </w:t>
            </w:r>
            <w:r w:rsidR="00C16C5C">
              <w:rPr>
                <w:rFonts w:eastAsia="Times New Roman" w:cstheme="minorHAnsi"/>
                <w:color w:val="000000"/>
              </w:rPr>
              <w:t xml:space="preserve">Sample student paragraph. Paragraph frame. </w:t>
            </w:r>
          </w:p>
          <w:p w14:paraId="12B12470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0CF8959" w14:textId="49ADA937" w:rsidR="00D63176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FC36D5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Lesson 1.1 Revisit, Website for more exposure to the artist who created the images provided and his 3D sculptures. 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24D4D8B3" w14:textId="77777777" w:rsidR="00D63176" w:rsidRPr="00E77078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D18D7F0" w14:textId="1D3A4977" w:rsidR="005F3364" w:rsidRDefault="00D63176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D0D0D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Vocabulary Quiz Friday over Week one </w:t>
            </w:r>
            <w:r w:rsidR="00825B5C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and two </w:t>
            </w:r>
            <w:r>
              <w:rPr>
                <w:rFonts w:eastAsia="Times New Roman" w:cstheme="minorHAnsi"/>
                <w:color w:val="0D0D0D"/>
                <w:sz w:val="24"/>
                <w:szCs w:val="24"/>
              </w:rPr>
              <w:t>words</w:t>
            </w:r>
            <w:r w:rsidR="00825B5C">
              <w:rPr>
                <w:rFonts w:eastAsia="Times New Roman" w:cstheme="minorHAnsi"/>
                <w:color w:val="0D0D0D"/>
                <w:sz w:val="24"/>
                <w:szCs w:val="24"/>
              </w:rPr>
              <w:t>.</w:t>
            </w:r>
          </w:p>
          <w:p w14:paraId="3A130955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CDED890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69E0E49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30634D00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3B9A380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BE296D9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085E9C7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6F0D452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0F48E13B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53B491B8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FFBDCE3" w14:textId="77777777" w:rsidR="005F3364" w:rsidRDefault="005F3364" w:rsidP="00D63176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7C53E663" w14:textId="6C55AB6E" w:rsidR="00F2419B" w:rsidRPr="00E77078" w:rsidRDefault="00F2419B" w:rsidP="00D6317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F2419B" w:rsidRPr="00E77078" w14:paraId="2842D74D" w14:textId="77777777" w:rsidTr="00F2419B">
        <w:trPr>
          <w:trHeight w:val="30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4C6E7"/>
            <w:hideMark/>
          </w:tcPr>
          <w:p w14:paraId="3BB35933" w14:textId="77777777" w:rsidR="00F2419B" w:rsidRPr="00E77078" w:rsidRDefault="00F2419B" w:rsidP="00AF41B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ascii="Georgia" w:eastAsia="Times New Roman" w:hAnsi="Georgia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6A71BBE9" w14:textId="7FE597D7" w:rsidR="00F2419B" w:rsidRPr="00E77078" w:rsidRDefault="00026E4A" w:rsidP="00026E4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Unit 1 Goal: Teaching Students how to analyze an author’s argument. Not agree or disagree with it.</w:t>
            </w:r>
            <w:r w:rsidR="00F2419B" w:rsidRPr="00E77078">
              <w:rPr>
                <w:rFonts w:ascii="Calibri" w:eastAsia="Times New Roman" w:hAnsi="Calibri" w:cs="Calibri"/>
                <w:b/>
                <w:bCs/>
                <w:color w:val="0D0D0D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D0D0D"/>
                <w:sz w:val="24"/>
                <w:szCs w:val="24"/>
              </w:rPr>
              <w:t> </w:t>
            </w:r>
          </w:p>
        </w:tc>
      </w:tr>
      <w:tr w:rsidR="00F2419B" w:rsidRPr="00E77078" w14:paraId="028B7C45" w14:textId="77777777" w:rsidTr="00F2419B">
        <w:trPr>
          <w:trHeight w:val="2640"/>
        </w:trPr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hideMark/>
          </w:tcPr>
          <w:p w14:paraId="38903119" w14:textId="77777777" w:rsidR="00F2419B" w:rsidRDefault="00F2419B" w:rsidP="00AF41B2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lastRenderedPageBreak/>
              <w:t>Friday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  <w:p w14:paraId="0EB86A1F" w14:textId="32957D4F" w:rsidR="00FC36D5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</w:t>
            </w:r>
            <w:r w:rsidR="00C16C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/2)</w:t>
            </w:r>
          </w:p>
          <w:p w14:paraId="274A6FE7" w14:textId="4119C232" w:rsidR="00FC36D5" w:rsidRPr="00E77078" w:rsidRDefault="00FC36D5" w:rsidP="00FC36D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Lesson 1.</w:t>
            </w:r>
            <w:r w:rsidR="00825B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25B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Laying the Foundation for </w:t>
            </w:r>
            <w:r w:rsidR="00825B5C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</w:rPr>
              <w:t>Reality is Broken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(pp. </w:t>
            </w:r>
            <w:r w:rsidR="00825B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-</w:t>
            </w:r>
            <w:r w:rsidR="00825B5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82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)</w:t>
            </w:r>
            <w:r w:rsidRPr="00E7707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9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501400" w14:textId="7777777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Daily Objective: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6A1BFC6B" w14:textId="77777777" w:rsidR="00FC36D5" w:rsidRPr="00D63176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D6317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SWBAT: </w:t>
            </w:r>
          </w:p>
          <w:p w14:paraId="4EAF8C75" w14:textId="2251CAB5" w:rsidR="00FC36D5" w:rsidRPr="0054436F" w:rsidRDefault="00825B5C" w:rsidP="005D60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Read a text and mine for evidence</w:t>
            </w:r>
            <w:r w:rsidR="00FC36D5" w:rsidRPr="0054436F">
              <w:rPr>
                <w:rFonts w:eastAsia="Times New Roman" w:cstheme="minorHAnsi"/>
                <w:color w:val="000000"/>
              </w:rPr>
              <w:t>. 1</w:t>
            </w:r>
            <w:r>
              <w:rPr>
                <w:rFonts w:eastAsia="Times New Roman" w:cstheme="minorHAnsi"/>
                <w:color w:val="000000"/>
              </w:rPr>
              <w:t>0(A)</w:t>
            </w:r>
            <w:r w:rsidR="00FC36D5" w:rsidRPr="0054436F">
              <w:rPr>
                <w:rFonts w:eastAsia="Times New Roman" w:cstheme="minorHAnsi"/>
                <w:color w:val="000000"/>
              </w:rPr>
              <w:t xml:space="preserve"> </w:t>
            </w:r>
          </w:p>
          <w:p w14:paraId="3FAC3A72" w14:textId="63FAEE4C" w:rsidR="00FC36D5" w:rsidRPr="0054436F" w:rsidRDefault="00825B5C" w:rsidP="005D60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Identify claims, evidence, reasoning, and rhetorical moves in a written argument. </w:t>
            </w:r>
            <w:r w:rsidR="00FC36D5" w:rsidRPr="0054436F">
              <w:rPr>
                <w:rFonts w:eastAsia="Times New Roman" w:cstheme="minorHAnsi"/>
                <w:color w:val="000000"/>
              </w:rPr>
              <w:t xml:space="preserve"> 10(</w:t>
            </w:r>
            <w:r>
              <w:rPr>
                <w:rFonts w:eastAsia="Times New Roman" w:cstheme="minorHAnsi"/>
                <w:color w:val="000000"/>
              </w:rPr>
              <w:t>A</w:t>
            </w:r>
            <w:r w:rsidR="00FC36D5" w:rsidRPr="0054436F">
              <w:rPr>
                <w:rFonts w:eastAsia="Times New Roman" w:cstheme="minorHAnsi"/>
                <w:color w:val="000000"/>
              </w:rPr>
              <w:t>)</w:t>
            </w:r>
          </w:p>
          <w:p w14:paraId="4D4B0E5D" w14:textId="205F160A" w:rsidR="00FC36D5" w:rsidRPr="0054436F" w:rsidRDefault="00825B5C" w:rsidP="005D60E6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Work collaboratively and engage in a purposeful academic discussion</w:t>
            </w:r>
            <w:r w:rsidR="00FC36D5" w:rsidRPr="0054436F">
              <w:rPr>
                <w:rFonts w:eastAsia="Times New Roman" w:cstheme="minorHAnsi"/>
                <w:color w:val="000000"/>
              </w:rPr>
              <w:t>. 15(A)</w:t>
            </w:r>
          </w:p>
          <w:p w14:paraId="5372F5A7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Agenda with Approximate Time Limits: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7C46E8C6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 </w:t>
            </w:r>
          </w:p>
          <w:p w14:paraId="049C3ACC" w14:textId="77777777" w:rsidR="00C16C5C" w:rsidRDefault="005D60E6" w:rsidP="005D60E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Vocabulary Quiz Week 1</w:t>
            </w:r>
            <w:r w:rsidR="00C16C5C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and 2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(10 mins)</w:t>
            </w:r>
          </w:p>
          <w:p w14:paraId="475CDD5B" w14:textId="0CF98C69" w:rsidR="00FC36D5" w:rsidRDefault="00C16C5C" w:rsidP="005D60E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Lingering-Question Chat Wall (5-7 mins)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</w:p>
          <w:p w14:paraId="50A4B56A" w14:textId="177B5DD7" w:rsidR="00FC36D5" w:rsidRDefault="00825B5C" w:rsidP="005D60E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Identifying a claim in a written argument. </w:t>
            </w:r>
            <w:r w:rsidR="00302530">
              <w:rPr>
                <w:rFonts w:eastAsia="Times New Roman" w:cstheme="minorHAnsi"/>
                <w:color w:val="000000"/>
                <w:sz w:val="24"/>
                <w:szCs w:val="24"/>
              </w:rPr>
              <w:t>(20-30 mins)</w:t>
            </w:r>
          </w:p>
          <w:p w14:paraId="72CBB660" w14:textId="2711881C" w:rsidR="00302530" w:rsidRDefault="00302530" w:rsidP="005D60E6">
            <w:pPr>
              <w:pStyle w:val="ListParagraph"/>
              <w:numPr>
                <w:ilvl w:val="1"/>
                <w:numId w:val="10"/>
              </w:num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Exit Ticket Students respond to text-dependent questions. (p. 79)</w:t>
            </w:r>
          </w:p>
          <w:p w14:paraId="3F5E19BA" w14:textId="4DB7B415" w:rsidR="00FC36D5" w:rsidRPr="00E84C6C" w:rsidRDefault="00302530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br/>
            </w:r>
            <w:r w:rsidR="00FC36D5"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>Formative Assessment:</w:t>
            </w:r>
            <w:r w:rsidR="00FC36D5"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 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 xml:space="preserve">Vocabulary Quiz, </w:t>
            </w:r>
            <w:r>
              <w:rPr>
                <w:rFonts w:eastAsia="Times New Roman" w:cstheme="minorHAnsi"/>
                <w:color w:val="000000"/>
              </w:rPr>
              <w:t>Text-dependent questions</w:t>
            </w:r>
            <w:r w:rsidR="00FC36D5">
              <w:rPr>
                <w:rFonts w:eastAsia="Times New Roman" w:cstheme="minorHAnsi"/>
                <w:color w:val="000000"/>
              </w:rPr>
              <w:t xml:space="preserve">, </w:t>
            </w:r>
            <w:proofErr w:type="spellStart"/>
            <w:r w:rsidR="00FC36D5" w:rsidRPr="00E84C6C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="00FC36D5" w:rsidRPr="00E84C6C">
              <w:rPr>
                <w:rFonts w:eastAsia="Times New Roman" w:cstheme="minorHAnsi"/>
                <w:color w:val="000000"/>
              </w:rPr>
              <w:t xml:space="preserve"> Vocabulary Review</w:t>
            </w:r>
          </w:p>
          <w:p w14:paraId="180DC831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63C5CE8C" w14:textId="2AEAA330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Modification</w:t>
            </w:r>
            <w:r w:rsidRPr="00D3603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s:</w:t>
            </w: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entence Starters, S</w:t>
            </w:r>
            <w:r w:rsidRPr="00E77078">
              <w:rPr>
                <w:rFonts w:eastAsia="Times New Roman" w:cstheme="minorHAnsi"/>
                <w:color w:val="000000"/>
                <w:sz w:val="24"/>
                <w:szCs w:val="24"/>
              </w:rPr>
              <w:t>entence Stems</w:t>
            </w:r>
            <w:r>
              <w:rPr>
                <w:rFonts w:eastAsia="Times New Roman" w:cstheme="minorHAnsi"/>
                <w:color w:val="000000"/>
                <w:sz w:val="24"/>
                <w:szCs w:val="24"/>
              </w:rPr>
              <w:t>, Sample Completed Sentences, Rhetorical Analysis Verbs (RAV) Wall</w:t>
            </w:r>
            <w:r w:rsidR="005D60E6">
              <w:rPr>
                <w:rFonts w:eastAsia="Times New Roman" w:cstheme="minorHAnsi"/>
                <w:color w:val="000000"/>
                <w:sz w:val="24"/>
                <w:szCs w:val="24"/>
              </w:rPr>
              <w:t>, Modified Vocabulary Quiz</w:t>
            </w:r>
          </w:p>
          <w:p w14:paraId="3691CD64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12814AD3" w14:textId="448994D0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>Intervention:</w:t>
            </w:r>
            <w:r w:rsidRPr="00FC36D5">
              <w:rPr>
                <w:rFonts w:eastAsia="Times New Roman" w:cstheme="minorHAnsi"/>
                <w:b/>
                <w:bCs/>
                <w:color w:val="000000"/>
              </w:rPr>
              <w:t xml:space="preserve"> </w:t>
            </w:r>
            <w:r w:rsidRPr="00FC36D5">
              <w:rPr>
                <w:rFonts w:eastAsia="Times New Roman" w:cstheme="minorHAnsi"/>
                <w:color w:val="000000"/>
              </w:rPr>
              <w:t xml:space="preserve">Co-Teacher, Electronic Submission and Spontaneous </w:t>
            </w:r>
            <w:proofErr w:type="gramStart"/>
            <w:r w:rsidRPr="00FC36D5">
              <w:rPr>
                <w:rFonts w:eastAsia="Times New Roman" w:cstheme="minorHAnsi"/>
                <w:color w:val="000000"/>
              </w:rPr>
              <w:t xml:space="preserve">Feedback,  </w:t>
            </w:r>
            <w:r w:rsidR="00302530">
              <w:rPr>
                <w:rFonts w:eastAsia="Times New Roman" w:cstheme="minorHAnsi"/>
                <w:color w:val="000000"/>
              </w:rPr>
              <w:t>R</w:t>
            </w:r>
            <w:r w:rsidRPr="00FC36D5">
              <w:rPr>
                <w:rFonts w:eastAsia="Times New Roman" w:cstheme="minorHAnsi"/>
                <w:color w:val="000000"/>
              </w:rPr>
              <w:t>hetorical</w:t>
            </w:r>
            <w:proofErr w:type="gramEnd"/>
            <w:r w:rsidRPr="00FC36D5">
              <w:rPr>
                <w:rFonts w:eastAsia="Times New Roman" w:cstheme="minorHAnsi"/>
                <w:color w:val="000000"/>
              </w:rPr>
              <w:t xml:space="preserve"> Analysis Verbs (RAV) Wall</w:t>
            </w:r>
          </w:p>
          <w:p w14:paraId="05203DCC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40EF76FA" w14:textId="4BEB9D07" w:rsidR="00FC36D5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</w:rPr>
              <w:t xml:space="preserve">Extension: </w:t>
            </w:r>
            <w:r w:rsidR="00302530" w:rsidRPr="00302530">
              <w:rPr>
                <w:rFonts w:eastAsia="Times New Roman" w:cstheme="minorHAnsi"/>
                <w:color w:val="000000"/>
              </w:rPr>
              <w:t>Additional text-dependent questions at various levels can be provided with or without sentence stems.</w:t>
            </w:r>
            <w:r w:rsidR="005D60E6" w:rsidRPr="00302530">
              <w:rPr>
                <w:rFonts w:eastAsia="Times New Roman" w:cstheme="minorHAnsi"/>
                <w:color w:val="000000"/>
              </w:rPr>
              <w:t xml:space="preserve"> Vocabulary </w:t>
            </w:r>
            <w:proofErr w:type="spellStart"/>
            <w:r w:rsidR="005D60E6" w:rsidRPr="00302530">
              <w:rPr>
                <w:rFonts w:eastAsia="Times New Roman" w:cstheme="minorHAnsi"/>
                <w:color w:val="000000"/>
              </w:rPr>
              <w:t>Blooket</w:t>
            </w:r>
            <w:proofErr w:type="spellEnd"/>
            <w:r w:rsidR="005D60E6" w:rsidRPr="00302530">
              <w:rPr>
                <w:rFonts w:eastAsia="Times New Roman" w:cstheme="minorHAnsi"/>
                <w:color w:val="000000"/>
              </w:rPr>
              <w:t xml:space="preserve"> Review</w:t>
            </w:r>
            <w:r w:rsidRPr="00302530">
              <w:rPr>
                <w:rFonts w:eastAsia="Times New Roman" w:cstheme="minorHAnsi"/>
                <w:color w:val="000000"/>
              </w:rPr>
              <w:t xml:space="preserve">  </w:t>
            </w:r>
          </w:p>
          <w:p w14:paraId="3DB433AE" w14:textId="77777777" w:rsidR="00FC36D5" w:rsidRPr="00E77078" w:rsidRDefault="00FC36D5" w:rsidP="00FC36D5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</w:rPr>
            </w:pPr>
          </w:p>
          <w:p w14:paraId="243AE5B8" w14:textId="6F2A1900" w:rsidR="00F2419B" w:rsidRPr="00E77078" w:rsidRDefault="00FC36D5" w:rsidP="00FC36D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77078">
              <w:rPr>
                <w:rFonts w:eastAsia="Times New Roman" w:cstheme="minorHAnsi"/>
                <w:b/>
                <w:bCs/>
                <w:color w:val="0D0D0D"/>
                <w:sz w:val="24"/>
                <w:szCs w:val="24"/>
              </w:rPr>
              <w:t xml:space="preserve">Follow-Up/Homework: </w:t>
            </w:r>
            <w:r w:rsidR="005D60E6">
              <w:rPr>
                <w:rFonts w:eastAsia="Times New Roman" w:cstheme="minorHAnsi"/>
                <w:color w:val="0D0D0D"/>
                <w:sz w:val="24"/>
                <w:szCs w:val="24"/>
              </w:rPr>
              <w:t xml:space="preserve">Enjoy your weekend. </w:t>
            </w:r>
            <w:r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  <w:r w:rsidR="00F2419B" w:rsidRPr="00E77078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14:paraId="6136F194" w14:textId="77777777" w:rsidR="00D23255" w:rsidRPr="00E77078" w:rsidRDefault="00D23255" w:rsidP="00D2325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b/>
          <w:bCs/>
          <w:color w:val="0D0D0D"/>
          <w:sz w:val="24"/>
          <w:szCs w:val="24"/>
        </w:rPr>
        <w:t>Unit 1 Goal: Teaching Students how to analyze an author’s argument. Not agree or disagree with it.</w:t>
      </w:r>
      <w:r w:rsidRPr="00E77078">
        <w:rPr>
          <w:rFonts w:ascii="Calibri" w:eastAsia="Times New Roman" w:hAnsi="Calibri" w:cs="Calibri"/>
          <w:b/>
          <w:bCs/>
          <w:color w:val="0D0D0D"/>
          <w:sz w:val="24"/>
          <w:szCs w:val="24"/>
        </w:rPr>
        <w:t> </w:t>
      </w:r>
      <w:r w:rsidRPr="00E77078">
        <w:rPr>
          <w:rFonts w:ascii="Calibri" w:eastAsia="Times New Roman" w:hAnsi="Calibri" w:cs="Calibri"/>
          <w:color w:val="0D0D0D"/>
          <w:sz w:val="24"/>
          <w:szCs w:val="24"/>
        </w:rPr>
        <w:t> </w:t>
      </w:r>
    </w:p>
    <w:p w14:paraId="1E0CE37F" w14:textId="77777777" w:rsidR="00F2419B" w:rsidRDefault="00F2419B"/>
    <w:sectPr w:rsidR="00F2419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38A82" w14:textId="77777777" w:rsidR="00C955C5" w:rsidRDefault="00C955C5" w:rsidP="00F2419B">
      <w:pPr>
        <w:spacing w:after="0" w:line="240" w:lineRule="auto"/>
      </w:pPr>
      <w:r>
        <w:separator/>
      </w:r>
    </w:p>
  </w:endnote>
  <w:endnote w:type="continuationSeparator" w:id="0">
    <w:p w14:paraId="628F4C3F" w14:textId="77777777" w:rsidR="00C955C5" w:rsidRDefault="00C955C5" w:rsidP="00F24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4700" w14:textId="77777777" w:rsidR="00C955C5" w:rsidRDefault="00C955C5" w:rsidP="00F2419B">
      <w:pPr>
        <w:spacing w:after="0" w:line="240" w:lineRule="auto"/>
      </w:pPr>
      <w:r>
        <w:separator/>
      </w:r>
    </w:p>
  </w:footnote>
  <w:footnote w:type="continuationSeparator" w:id="0">
    <w:p w14:paraId="383E076C" w14:textId="77777777" w:rsidR="00C955C5" w:rsidRDefault="00C955C5" w:rsidP="00F24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77246" w14:textId="6A2FC58D" w:rsidR="00F2419B" w:rsidRPr="00F2419B" w:rsidRDefault="00F2419B" w:rsidP="00F2419B">
    <w:pPr>
      <w:pStyle w:val="Header"/>
      <w:jc w:val="center"/>
      <w:rPr>
        <w:b/>
        <w:bCs/>
        <w:sz w:val="32"/>
        <w:szCs w:val="32"/>
      </w:rPr>
    </w:pPr>
    <w:r w:rsidRPr="00F2419B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0" wp14:anchorId="45BAAE27" wp14:editId="25A0BC94">
          <wp:simplePos x="0" y="0"/>
          <wp:positionH relativeFrom="page">
            <wp:posOffset>95250</wp:posOffset>
          </wp:positionH>
          <wp:positionV relativeFrom="page">
            <wp:posOffset>101600</wp:posOffset>
          </wp:positionV>
          <wp:extent cx="749300" cy="685800"/>
          <wp:effectExtent l="0" t="0" r="0" b="0"/>
          <wp:wrapSquare wrapText="bothSides"/>
          <wp:docPr id="3" name="Picture 3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93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419B">
      <w:rPr>
        <w:b/>
        <w:bCs/>
        <w:sz w:val="32"/>
        <w:szCs w:val="32"/>
      </w:rPr>
      <w:t>Westside High School Lesson Plan Template</w:t>
    </w:r>
  </w:p>
  <w:p w14:paraId="640235C2" w14:textId="77777777" w:rsidR="00F2419B" w:rsidRDefault="00F241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0C00"/>
    <w:multiLevelType w:val="multilevel"/>
    <w:tmpl w:val="FEA46C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526438"/>
    <w:multiLevelType w:val="hybridMultilevel"/>
    <w:tmpl w:val="980ED9D8"/>
    <w:lvl w:ilvl="0" w:tplc="F1ACEB1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80FAB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EA0B84"/>
    <w:multiLevelType w:val="hybridMultilevel"/>
    <w:tmpl w:val="980ED9D8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A6B1A"/>
    <w:multiLevelType w:val="hybridMultilevel"/>
    <w:tmpl w:val="E10290C8"/>
    <w:lvl w:ilvl="0" w:tplc="D59C4FAE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F8349A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1647B7"/>
    <w:multiLevelType w:val="hybridMultilevel"/>
    <w:tmpl w:val="F22E7BC2"/>
    <w:lvl w:ilvl="0" w:tplc="2BB40AE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11C61"/>
    <w:multiLevelType w:val="multilevel"/>
    <w:tmpl w:val="0BCCD7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B673C3"/>
    <w:multiLevelType w:val="hybridMultilevel"/>
    <w:tmpl w:val="F22E7BC2"/>
    <w:lvl w:ilvl="0" w:tplc="FFFFFFFF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D60FAD"/>
    <w:multiLevelType w:val="multilevel"/>
    <w:tmpl w:val="1D245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04712"/>
    <w:multiLevelType w:val="multilevel"/>
    <w:tmpl w:val="82824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9408705">
    <w:abstractNumId w:val="9"/>
  </w:num>
  <w:num w:numId="2" w16cid:durableId="1650478428">
    <w:abstractNumId w:val="0"/>
  </w:num>
  <w:num w:numId="3" w16cid:durableId="2023899611">
    <w:abstractNumId w:val="5"/>
  </w:num>
  <w:num w:numId="4" w16cid:durableId="824129674">
    <w:abstractNumId w:val="10"/>
  </w:num>
  <w:num w:numId="5" w16cid:durableId="749811485">
    <w:abstractNumId w:val="6"/>
  </w:num>
  <w:num w:numId="6" w16cid:durableId="116722170">
    <w:abstractNumId w:val="4"/>
  </w:num>
  <w:num w:numId="7" w16cid:durableId="112678478">
    <w:abstractNumId w:val="1"/>
  </w:num>
  <w:num w:numId="8" w16cid:durableId="1567494245">
    <w:abstractNumId w:val="7"/>
  </w:num>
  <w:num w:numId="9" w16cid:durableId="1835141786">
    <w:abstractNumId w:val="3"/>
  </w:num>
  <w:num w:numId="10" w16cid:durableId="1014768335">
    <w:abstractNumId w:val="2"/>
  </w:num>
  <w:num w:numId="11" w16cid:durableId="120232743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9B"/>
    <w:rsid w:val="00026E4A"/>
    <w:rsid w:val="000A3BE7"/>
    <w:rsid w:val="001441BB"/>
    <w:rsid w:val="00243FEC"/>
    <w:rsid w:val="00302530"/>
    <w:rsid w:val="003F28ED"/>
    <w:rsid w:val="00442ED7"/>
    <w:rsid w:val="004A72CE"/>
    <w:rsid w:val="0054436F"/>
    <w:rsid w:val="005D60E6"/>
    <w:rsid w:val="005F3364"/>
    <w:rsid w:val="00696FC8"/>
    <w:rsid w:val="00714DF3"/>
    <w:rsid w:val="00785AA5"/>
    <w:rsid w:val="00825B5C"/>
    <w:rsid w:val="008B70B3"/>
    <w:rsid w:val="009D3513"/>
    <w:rsid w:val="00A5686B"/>
    <w:rsid w:val="00A80D01"/>
    <w:rsid w:val="00AD1210"/>
    <w:rsid w:val="00BE7018"/>
    <w:rsid w:val="00C05038"/>
    <w:rsid w:val="00C16C5C"/>
    <w:rsid w:val="00C955C5"/>
    <w:rsid w:val="00CC4882"/>
    <w:rsid w:val="00CD74EC"/>
    <w:rsid w:val="00D23255"/>
    <w:rsid w:val="00D36036"/>
    <w:rsid w:val="00D63176"/>
    <w:rsid w:val="00E84C6C"/>
    <w:rsid w:val="00EE71A9"/>
    <w:rsid w:val="00F2419B"/>
    <w:rsid w:val="00F46F54"/>
    <w:rsid w:val="00FB66A8"/>
    <w:rsid w:val="00FC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5BD71"/>
  <w15:chartTrackingRefBased/>
  <w15:docId w15:val="{1F1FABB4-BA5C-4824-BE58-E9829A07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41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419B"/>
  </w:style>
  <w:style w:type="paragraph" w:styleId="Footer">
    <w:name w:val="footer"/>
    <w:basedOn w:val="Normal"/>
    <w:link w:val="FooterChar"/>
    <w:uiPriority w:val="99"/>
    <w:unhideWhenUsed/>
    <w:rsid w:val="00F241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419B"/>
  </w:style>
  <w:style w:type="paragraph" w:styleId="ListParagraph">
    <w:name w:val="List Paragraph"/>
    <w:basedOn w:val="Normal"/>
    <w:uiPriority w:val="34"/>
    <w:qFormat/>
    <w:rsid w:val="000A3B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121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12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esignboom.com/art/kazuhiro-tsuji-abraham-lincoln-dax-gallery-06-02-201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4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Ardelia M</dc:creator>
  <cp:keywords/>
  <dc:description/>
  <cp:lastModifiedBy>BanderaDuplantier, Edward G</cp:lastModifiedBy>
  <cp:revision>8</cp:revision>
  <cp:lastPrinted>2022-08-16T16:46:00Z</cp:lastPrinted>
  <dcterms:created xsi:type="dcterms:W3CDTF">2022-08-17T12:08:00Z</dcterms:created>
  <dcterms:modified xsi:type="dcterms:W3CDTF">2022-08-17T16:59:00Z</dcterms:modified>
</cp:coreProperties>
</file>